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6574" w14:textId="77777777" w:rsidR="004474E6" w:rsidRDefault="004474E6">
      <w:pPr>
        <w:jc w:val="center"/>
        <w:rPr>
          <w:rFonts w:ascii="Impact" w:hAnsi="Impact"/>
          <w:snapToGrid w:val="0"/>
          <w:sz w:val="32"/>
        </w:rPr>
      </w:pPr>
      <w:r>
        <w:rPr>
          <w:rFonts w:ascii="Impact" w:hAnsi="Impact"/>
          <w:snapToGrid w:val="0"/>
          <w:sz w:val="32"/>
        </w:rPr>
        <w:t>Laurie Leventhal-Belfer, Ph.D.</w:t>
      </w:r>
    </w:p>
    <w:p w14:paraId="2797C14C" w14:textId="77777777" w:rsidR="00945167" w:rsidRDefault="00945167">
      <w:pPr>
        <w:jc w:val="center"/>
        <w:rPr>
          <w:rFonts w:ascii="Impact" w:hAnsi="Impact"/>
          <w:snapToGrid w:val="0"/>
          <w:sz w:val="32"/>
        </w:rPr>
      </w:pPr>
    </w:p>
    <w:p w14:paraId="03DF5642" w14:textId="77777777" w:rsidR="00486DF3" w:rsidRDefault="00486DF3" w:rsidP="00486DF3">
      <w:pPr>
        <w:tabs>
          <w:tab w:val="center" w:pos="5040"/>
        </w:tabs>
        <w:spacing w:line="360" w:lineRule="auto"/>
        <w:ind w:left="720" w:right="720"/>
        <w:jc w:val="center"/>
        <w:rPr>
          <w:rFonts w:ascii="Arial" w:hAnsi="Arial"/>
          <w:snapToGrid w:val="0"/>
          <w:sz w:val="16"/>
        </w:rPr>
      </w:pPr>
      <w:r w:rsidRPr="006F412F">
        <w:rPr>
          <w:rFonts w:ascii="Arial" w:hAnsi="Arial"/>
          <w:snapToGrid w:val="0"/>
          <w:sz w:val="16"/>
        </w:rPr>
        <w:t>4275 Los Palos Avenue</w:t>
      </w:r>
      <w:r>
        <w:rPr>
          <w:rFonts w:ascii="Arial" w:hAnsi="Arial"/>
          <w:snapToGrid w:val="0"/>
          <w:sz w:val="16"/>
        </w:rPr>
        <w:t xml:space="preserve"> Palo Alto, CA 94306 </w:t>
      </w:r>
      <w:r w:rsidR="00945167">
        <w:rPr>
          <w:rFonts w:ascii="Arial" w:hAnsi="Arial"/>
          <w:snapToGrid w:val="0"/>
          <w:sz w:val="16"/>
        </w:rPr>
        <w:t xml:space="preserve">  </w:t>
      </w:r>
      <w:r>
        <w:rPr>
          <w:rFonts w:ascii="Arial" w:hAnsi="Arial"/>
          <w:snapToGrid w:val="0"/>
          <w:sz w:val="16"/>
        </w:rPr>
        <w:t>Licensed Psychologist</w:t>
      </w:r>
      <w:r w:rsidR="00945167">
        <w:rPr>
          <w:rFonts w:ascii="Arial" w:hAnsi="Arial"/>
          <w:snapToGrid w:val="0"/>
          <w:sz w:val="16"/>
        </w:rPr>
        <w:t>:</w:t>
      </w:r>
      <w:r w:rsidR="0030362B">
        <w:rPr>
          <w:rFonts w:ascii="Arial" w:hAnsi="Arial"/>
          <w:snapToGrid w:val="0"/>
          <w:sz w:val="16"/>
        </w:rPr>
        <w:t xml:space="preserve"> </w:t>
      </w:r>
      <w:r>
        <w:rPr>
          <w:rFonts w:ascii="Arial" w:hAnsi="Arial"/>
          <w:snapToGrid w:val="0"/>
          <w:sz w:val="16"/>
        </w:rPr>
        <w:t>PSY</w:t>
      </w:r>
      <w:proofErr w:type="gramStart"/>
      <w:r>
        <w:rPr>
          <w:rFonts w:ascii="Arial" w:hAnsi="Arial"/>
          <w:snapToGrid w:val="0"/>
          <w:sz w:val="16"/>
        </w:rPr>
        <w:t>13235</w:t>
      </w:r>
      <w:r w:rsidR="00945167">
        <w:rPr>
          <w:rFonts w:ascii="Arial" w:hAnsi="Arial"/>
          <w:snapToGrid w:val="0"/>
          <w:sz w:val="16"/>
        </w:rPr>
        <w:t xml:space="preserve">  Fein</w:t>
      </w:r>
      <w:proofErr w:type="gramEnd"/>
      <w:r w:rsidR="00945167">
        <w:rPr>
          <w:rFonts w:ascii="Arial" w:hAnsi="Arial"/>
          <w:snapToGrid w:val="0"/>
          <w:sz w:val="16"/>
        </w:rPr>
        <w:t>: 45-2445274</w:t>
      </w:r>
    </w:p>
    <w:p w14:paraId="29FCC6B1" w14:textId="77777777" w:rsidR="004474E6" w:rsidRPr="00E94BC2" w:rsidRDefault="004474E6" w:rsidP="00E94BC2">
      <w:pPr>
        <w:jc w:val="center"/>
        <w:rPr>
          <w:rFonts w:ascii="Arial" w:hAnsi="Arial"/>
          <w:snapToGrid w:val="0"/>
          <w:sz w:val="16"/>
        </w:rPr>
      </w:pPr>
      <w:r>
        <w:rPr>
          <w:rFonts w:ascii="Arial" w:hAnsi="Arial"/>
          <w:snapToGrid w:val="0"/>
          <w:sz w:val="16"/>
        </w:rPr>
        <w:t>Phone</w:t>
      </w:r>
      <w:r w:rsidR="00945167">
        <w:rPr>
          <w:rFonts w:ascii="Arial" w:hAnsi="Arial"/>
          <w:snapToGrid w:val="0"/>
          <w:sz w:val="16"/>
        </w:rPr>
        <w:t>:</w:t>
      </w:r>
      <w:r>
        <w:rPr>
          <w:rFonts w:ascii="Arial" w:hAnsi="Arial"/>
          <w:snapToGrid w:val="0"/>
          <w:sz w:val="16"/>
        </w:rPr>
        <w:t xml:space="preserve"> (650) 322 - 4431</w:t>
      </w:r>
      <w:r w:rsidR="001D62AA">
        <w:rPr>
          <w:rFonts w:ascii="Arial" w:hAnsi="Arial"/>
          <w:snapToGrid w:val="0"/>
          <w:sz w:val="16"/>
        </w:rPr>
        <w:t xml:space="preserve"> Email</w:t>
      </w:r>
      <w:r w:rsidR="00945167">
        <w:rPr>
          <w:rFonts w:ascii="Arial" w:hAnsi="Arial"/>
          <w:snapToGrid w:val="0"/>
          <w:sz w:val="16"/>
        </w:rPr>
        <w:t>:</w:t>
      </w:r>
      <w:r w:rsidR="001D62AA">
        <w:rPr>
          <w:rFonts w:ascii="Arial" w:hAnsi="Arial"/>
          <w:snapToGrid w:val="0"/>
          <w:sz w:val="16"/>
        </w:rPr>
        <w:t xml:space="preserve"> </w:t>
      </w:r>
      <w:hyperlink r:id="rId7" w:history="1">
        <w:r w:rsidR="00945167" w:rsidRPr="0054214A">
          <w:rPr>
            <w:rStyle w:val="Hyperlink"/>
            <w:rFonts w:ascii="Arial" w:hAnsi="Arial"/>
            <w:snapToGrid w:val="0"/>
            <w:sz w:val="16"/>
          </w:rPr>
          <w:t>Dr.LaurieLB@gmail.com</w:t>
        </w:r>
      </w:hyperlink>
      <w:r w:rsidR="00945167">
        <w:rPr>
          <w:rFonts w:ascii="Arial" w:hAnsi="Arial"/>
          <w:snapToGrid w:val="0"/>
          <w:sz w:val="16"/>
        </w:rPr>
        <w:t xml:space="preserve"> Fax: 1(650) 493-1754</w:t>
      </w:r>
    </w:p>
    <w:p w14:paraId="615F4E4A" w14:textId="77777777" w:rsidR="0030362B" w:rsidRDefault="004474E6" w:rsidP="002B5310">
      <w:pPr>
        <w:rPr>
          <w:snapToGrid w:val="0"/>
        </w:rPr>
      </w:pPr>
      <w:r>
        <w:rPr>
          <w:snapToGrid w:val="0"/>
        </w:rPr>
        <w:tab/>
      </w:r>
    </w:p>
    <w:p w14:paraId="204B4C7E" w14:textId="77777777" w:rsidR="004474E6" w:rsidRPr="0030362B" w:rsidRDefault="004474E6" w:rsidP="0030362B">
      <w:pPr>
        <w:jc w:val="center"/>
        <w:rPr>
          <w:b/>
          <w:snapToGrid w:val="0"/>
          <w:color w:val="C00000"/>
          <w:sz w:val="23"/>
          <w:szCs w:val="23"/>
        </w:rPr>
      </w:pPr>
      <w:r w:rsidRPr="0030362B">
        <w:rPr>
          <w:b/>
          <w:snapToGrid w:val="0"/>
          <w:sz w:val="23"/>
          <w:szCs w:val="23"/>
        </w:rPr>
        <w:t>C</w:t>
      </w:r>
      <w:r w:rsidR="00945167" w:rsidRPr="0030362B">
        <w:rPr>
          <w:b/>
          <w:snapToGrid w:val="0"/>
          <w:sz w:val="23"/>
          <w:szCs w:val="23"/>
        </w:rPr>
        <w:t>onsent</w:t>
      </w:r>
      <w:r w:rsidRPr="0030362B">
        <w:rPr>
          <w:b/>
          <w:snapToGrid w:val="0"/>
          <w:sz w:val="23"/>
          <w:szCs w:val="23"/>
        </w:rPr>
        <w:t xml:space="preserve"> </w:t>
      </w:r>
      <w:r w:rsidR="00945167" w:rsidRPr="0030362B">
        <w:rPr>
          <w:b/>
          <w:snapToGrid w:val="0"/>
          <w:sz w:val="23"/>
          <w:szCs w:val="23"/>
        </w:rPr>
        <w:t>for</w:t>
      </w:r>
      <w:r w:rsidR="00487000" w:rsidRPr="0030362B">
        <w:rPr>
          <w:b/>
          <w:snapToGrid w:val="0"/>
          <w:sz w:val="23"/>
          <w:szCs w:val="23"/>
        </w:rPr>
        <w:t xml:space="preserve"> P</w:t>
      </w:r>
      <w:r w:rsidR="00945167" w:rsidRPr="0030362B">
        <w:rPr>
          <w:b/>
          <w:snapToGrid w:val="0"/>
          <w:sz w:val="23"/>
          <w:szCs w:val="23"/>
        </w:rPr>
        <w:t>sychological Services</w:t>
      </w:r>
      <w:r w:rsidR="002B5310" w:rsidRPr="0030362B">
        <w:rPr>
          <w:b/>
          <w:snapToGrid w:val="0"/>
          <w:sz w:val="23"/>
          <w:szCs w:val="23"/>
        </w:rPr>
        <w:t xml:space="preserve"> </w:t>
      </w:r>
      <w:r w:rsidR="00945167" w:rsidRPr="0030362B">
        <w:rPr>
          <w:b/>
          <w:snapToGrid w:val="0"/>
          <w:color w:val="C00000"/>
          <w:sz w:val="23"/>
          <w:szCs w:val="23"/>
        </w:rPr>
        <w:t>&amp; Telecommunication</w:t>
      </w:r>
      <w:r w:rsidR="002B5310" w:rsidRPr="0030362B">
        <w:rPr>
          <w:b/>
          <w:snapToGrid w:val="0"/>
          <w:color w:val="C00000"/>
          <w:sz w:val="23"/>
          <w:szCs w:val="23"/>
        </w:rPr>
        <w:t xml:space="preserve"> 4/2020</w:t>
      </w:r>
    </w:p>
    <w:p w14:paraId="03C24EED" w14:textId="77777777" w:rsidR="00EB7572" w:rsidRDefault="00EB7572">
      <w:pPr>
        <w:jc w:val="center"/>
        <w:rPr>
          <w:snapToGrid w:val="0"/>
          <w:sz w:val="24"/>
        </w:rPr>
      </w:pPr>
    </w:p>
    <w:p w14:paraId="505A82B5" w14:textId="77777777" w:rsidR="004474E6" w:rsidRPr="00E94BC2" w:rsidRDefault="004474E6">
      <w:pPr>
        <w:rPr>
          <w:snapToGrid w:val="0"/>
          <w:sz w:val="22"/>
          <w:szCs w:val="22"/>
        </w:rPr>
      </w:pPr>
      <w:r w:rsidRPr="00E94BC2">
        <w:rPr>
          <w:snapToGrid w:val="0"/>
          <w:sz w:val="22"/>
          <w:szCs w:val="22"/>
        </w:rPr>
        <w:t>I authorize Dr. Laurie Leventhal-Belfer to see my child for psychological evaluation and/or treatment. In authorizing these services</w:t>
      </w:r>
      <w:r w:rsidR="002B5310">
        <w:rPr>
          <w:snapToGrid w:val="0"/>
          <w:sz w:val="22"/>
          <w:szCs w:val="22"/>
        </w:rPr>
        <w:t>,</w:t>
      </w:r>
      <w:r w:rsidRPr="00E94BC2">
        <w:rPr>
          <w:snapToGrid w:val="0"/>
          <w:sz w:val="22"/>
          <w:szCs w:val="22"/>
        </w:rPr>
        <w:t xml:space="preserve"> I understand that:</w:t>
      </w:r>
    </w:p>
    <w:p w14:paraId="3B5544D4" w14:textId="77777777" w:rsidR="004474E6" w:rsidRPr="00E94BC2" w:rsidRDefault="004474E6">
      <w:pPr>
        <w:rPr>
          <w:snapToGrid w:val="0"/>
          <w:sz w:val="22"/>
          <w:szCs w:val="22"/>
        </w:rPr>
      </w:pPr>
    </w:p>
    <w:p w14:paraId="513E4225" w14:textId="5B8D9D8C" w:rsidR="004474E6" w:rsidRPr="00E94BC2" w:rsidRDefault="004474E6">
      <w:pPr>
        <w:rPr>
          <w:snapToGrid w:val="0"/>
          <w:sz w:val="22"/>
          <w:szCs w:val="22"/>
        </w:rPr>
      </w:pPr>
      <w:r w:rsidRPr="00E94BC2">
        <w:rPr>
          <w:snapToGrid w:val="0"/>
          <w:sz w:val="22"/>
          <w:szCs w:val="22"/>
        </w:rPr>
        <w:t>1.  When</w:t>
      </w:r>
      <w:r w:rsidR="00487000" w:rsidRPr="00E94BC2">
        <w:rPr>
          <w:snapToGrid w:val="0"/>
          <w:sz w:val="22"/>
          <w:szCs w:val="22"/>
        </w:rPr>
        <w:t xml:space="preserve"> evaluating my child, Dr. Leve</w:t>
      </w:r>
      <w:r w:rsidRPr="00E94BC2">
        <w:rPr>
          <w:snapToGrid w:val="0"/>
          <w:sz w:val="22"/>
          <w:szCs w:val="22"/>
        </w:rPr>
        <w:t>nthal-Belfer will select evaluation tools (such as formal tests, interview</w:t>
      </w:r>
      <w:r w:rsidR="00CB71BB">
        <w:rPr>
          <w:snapToGrid w:val="0"/>
          <w:sz w:val="22"/>
          <w:szCs w:val="22"/>
        </w:rPr>
        <w:t>,</w:t>
      </w:r>
      <w:r w:rsidRPr="00E94BC2">
        <w:rPr>
          <w:snapToGrid w:val="0"/>
          <w:sz w:val="22"/>
          <w:szCs w:val="22"/>
        </w:rPr>
        <w:t xml:space="preserve"> or play assessment) in light of referral questions and will inform me of the nature and purpose of the assessment tools to be used.</w:t>
      </w:r>
      <w:r w:rsidR="0030362B">
        <w:rPr>
          <w:snapToGrid w:val="0"/>
          <w:sz w:val="22"/>
          <w:szCs w:val="22"/>
        </w:rPr>
        <w:t xml:space="preserve"> </w:t>
      </w:r>
      <w:r w:rsidRPr="00E94BC2">
        <w:rPr>
          <w:snapToGrid w:val="0"/>
          <w:sz w:val="22"/>
          <w:szCs w:val="22"/>
        </w:rPr>
        <w:t>At the end of the evaluation she will meet with me to share the general results of the evaluation and any recommendations about my child’s needs for further services. To protect my child’s privacy and confidentiality of the standardized tests, she will not share the actual content of my child’s responses, but will describe the results in sufficient detail so that I have a good understanding of the assessment.</w:t>
      </w:r>
    </w:p>
    <w:p w14:paraId="5C7C6A12" w14:textId="77777777" w:rsidR="004474E6" w:rsidRPr="00E94BC2" w:rsidRDefault="004474E6">
      <w:pPr>
        <w:rPr>
          <w:snapToGrid w:val="0"/>
          <w:sz w:val="22"/>
          <w:szCs w:val="22"/>
        </w:rPr>
      </w:pPr>
    </w:p>
    <w:p w14:paraId="2BFE0C35" w14:textId="62E1F3F3" w:rsidR="004474E6" w:rsidRPr="00E94BC2" w:rsidRDefault="004474E6">
      <w:pPr>
        <w:rPr>
          <w:snapToGrid w:val="0"/>
          <w:sz w:val="22"/>
          <w:szCs w:val="22"/>
        </w:rPr>
      </w:pPr>
      <w:r w:rsidRPr="00E94BC2">
        <w:rPr>
          <w:snapToGrid w:val="0"/>
          <w:sz w:val="22"/>
          <w:szCs w:val="22"/>
        </w:rPr>
        <w:t>2.  If my child needs psychological treatment, Dr. Leventhal</w:t>
      </w:r>
      <w:r w:rsidR="00775B9A">
        <w:rPr>
          <w:snapToGrid w:val="0"/>
          <w:sz w:val="22"/>
          <w:szCs w:val="22"/>
        </w:rPr>
        <w:t>-</w:t>
      </w:r>
      <w:r w:rsidRPr="00E94BC2">
        <w:rPr>
          <w:snapToGrid w:val="0"/>
          <w:sz w:val="22"/>
          <w:szCs w:val="22"/>
        </w:rPr>
        <w:t>Belfer will explain the nature of the goals of psychotherapy for my child and the estimated length of the treatment.  Dr. Leventhal</w:t>
      </w:r>
      <w:r w:rsidR="00775B9A">
        <w:rPr>
          <w:snapToGrid w:val="0"/>
          <w:sz w:val="22"/>
          <w:szCs w:val="22"/>
        </w:rPr>
        <w:t>-B</w:t>
      </w:r>
      <w:r w:rsidR="00487000" w:rsidRPr="00E94BC2">
        <w:rPr>
          <w:snapToGrid w:val="0"/>
          <w:sz w:val="22"/>
          <w:szCs w:val="22"/>
        </w:rPr>
        <w:t xml:space="preserve">elfer will meet with me at </w:t>
      </w:r>
      <w:r w:rsidRPr="00E94BC2">
        <w:rPr>
          <w:snapToGrid w:val="0"/>
          <w:sz w:val="22"/>
          <w:szCs w:val="22"/>
        </w:rPr>
        <w:t>regular intervals to inform me o</w:t>
      </w:r>
      <w:r w:rsidR="001D6EF4" w:rsidRPr="00E94BC2">
        <w:rPr>
          <w:snapToGrid w:val="0"/>
          <w:sz w:val="22"/>
          <w:szCs w:val="22"/>
        </w:rPr>
        <w:t xml:space="preserve">f my child’s progress and </w:t>
      </w:r>
      <w:r w:rsidRPr="00E94BC2">
        <w:rPr>
          <w:snapToGrid w:val="0"/>
          <w:sz w:val="22"/>
          <w:szCs w:val="22"/>
        </w:rPr>
        <w:t>to discuss ways to support his/her growth at home and at school. To protect my child’s privacy, she will not share the actual content of the therapy unless my child has agreed that specific information can be shared or when sharing particular information is necessary for the safety of my child.</w:t>
      </w:r>
    </w:p>
    <w:p w14:paraId="4C2714A9" w14:textId="77777777" w:rsidR="004474E6" w:rsidRPr="00E94BC2" w:rsidRDefault="004474E6">
      <w:pPr>
        <w:rPr>
          <w:snapToGrid w:val="0"/>
          <w:sz w:val="22"/>
          <w:szCs w:val="22"/>
        </w:rPr>
      </w:pPr>
    </w:p>
    <w:p w14:paraId="12507535" w14:textId="1158A74B" w:rsidR="004474E6" w:rsidRPr="00E94BC2" w:rsidRDefault="004474E6">
      <w:pPr>
        <w:rPr>
          <w:snapToGrid w:val="0"/>
          <w:sz w:val="22"/>
          <w:szCs w:val="22"/>
        </w:rPr>
      </w:pPr>
      <w:r w:rsidRPr="00E94BC2">
        <w:rPr>
          <w:snapToGrid w:val="0"/>
          <w:sz w:val="22"/>
          <w:szCs w:val="22"/>
        </w:rPr>
        <w:t xml:space="preserve">3.  The information obtained during the course of evaluation and treatment of my child is confidential and will not be shared with others without my consent. The only </w:t>
      </w:r>
      <w:r w:rsidR="001D6EF4" w:rsidRPr="00E94BC2">
        <w:rPr>
          <w:snapToGrid w:val="0"/>
          <w:sz w:val="22"/>
          <w:szCs w:val="22"/>
        </w:rPr>
        <w:t>exception is</w:t>
      </w:r>
      <w:r w:rsidRPr="00E94BC2">
        <w:rPr>
          <w:snapToGrid w:val="0"/>
          <w:sz w:val="22"/>
          <w:szCs w:val="22"/>
        </w:rPr>
        <w:t xml:space="preserve"> in th</w:t>
      </w:r>
      <w:r w:rsidR="001D6EF4" w:rsidRPr="00E94BC2">
        <w:rPr>
          <w:snapToGrid w:val="0"/>
          <w:sz w:val="22"/>
          <w:szCs w:val="22"/>
        </w:rPr>
        <w:t xml:space="preserve">e case of a </w:t>
      </w:r>
      <w:r w:rsidRPr="00E94BC2">
        <w:rPr>
          <w:snapToGrid w:val="0"/>
          <w:sz w:val="22"/>
          <w:szCs w:val="22"/>
        </w:rPr>
        <w:t>court order or if there is a concern about the sa</w:t>
      </w:r>
      <w:r w:rsidR="001D6EF4" w:rsidRPr="00E94BC2">
        <w:rPr>
          <w:snapToGrid w:val="0"/>
          <w:sz w:val="22"/>
          <w:szCs w:val="22"/>
        </w:rPr>
        <w:t>fety of my child or others.  If</w:t>
      </w:r>
      <w:r w:rsidRPr="00E94BC2">
        <w:rPr>
          <w:snapToGrid w:val="0"/>
          <w:sz w:val="22"/>
          <w:szCs w:val="22"/>
        </w:rPr>
        <w:t xml:space="preserve"> it should be necessary to release information in these exceptional circumstances, every effort will be made to discuss the situation with me prior to the release of information.</w:t>
      </w:r>
    </w:p>
    <w:p w14:paraId="33AD359E" w14:textId="77777777" w:rsidR="004474E6" w:rsidRPr="00E94BC2" w:rsidRDefault="004474E6">
      <w:pPr>
        <w:rPr>
          <w:snapToGrid w:val="0"/>
          <w:sz w:val="22"/>
          <w:szCs w:val="22"/>
        </w:rPr>
      </w:pPr>
    </w:p>
    <w:p w14:paraId="16EEAD31" w14:textId="2BDC7452" w:rsidR="004474E6" w:rsidRPr="00E94BC2" w:rsidRDefault="004474E6">
      <w:pPr>
        <w:rPr>
          <w:snapToGrid w:val="0"/>
          <w:sz w:val="22"/>
          <w:szCs w:val="22"/>
        </w:rPr>
      </w:pPr>
      <w:r w:rsidRPr="00E94BC2">
        <w:rPr>
          <w:snapToGrid w:val="0"/>
          <w:sz w:val="22"/>
          <w:szCs w:val="22"/>
        </w:rPr>
        <w:t>4.  Dr. Leventhal</w:t>
      </w:r>
      <w:r w:rsidR="00775B9A">
        <w:rPr>
          <w:snapToGrid w:val="0"/>
          <w:sz w:val="22"/>
          <w:szCs w:val="22"/>
        </w:rPr>
        <w:t>-</w:t>
      </w:r>
      <w:r w:rsidRPr="00E94BC2">
        <w:rPr>
          <w:snapToGrid w:val="0"/>
          <w:sz w:val="22"/>
          <w:szCs w:val="22"/>
        </w:rPr>
        <w:t xml:space="preserve">Belfer will assure to the best of </w:t>
      </w:r>
      <w:r w:rsidR="00487000" w:rsidRPr="00E94BC2">
        <w:rPr>
          <w:snapToGrid w:val="0"/>
          <w:sz w:val="22"/>
          <w:szCs w:val="22"/>
        </w:rPr>
        <w:t xml:space="preserve">her ability my child’s safety </w:t>
      </w:r>
      <w:r w:rsidRPr="00E94BC2">
        <w:rPr>
          <w:snapToGrid w:val="0"/>
          <w:sz w:val="22"/>
          <w:szCs w:val="22"/>
        </w:rPr>
        <w:t>in her office.  If my child should engage in behaviors dangerous to him/herself or the therapist during a session and cannot stop these behaviors independently, Dr. Leventhal</w:t>
      </w:r>
      <w:r w:rsidR="00775B9A">
        <w:rPr>
          <w:snapToGrid w:val="0"/>
          <w:sz w:val="22"/>
          <w:szCs w:val="22"/>
        </w:rPr>
        <w:t>-</w:t>
      </w:r>
      <w:r w:rsidRPr="00E94BC2">
        <w:rPr>
          <w:snapToGrid w:val="0"/>
          <w:sz w:val="22"/>
          <w:szCs w:val="22"/>
        </w:rPr>
        <w:t>Belfer may restrain (hold) my child in a safe and non-punitive manner until my child is able to refrain from dangerous behaviors.</w:t>
      </w:r>
    </w:p>
    <w:p w14:paraId="5D76EC84" w14:textId="77777777" w:rsidR="004474E6" w:rsidRPr="00E94BC2" w:rsidRDefault="004474E6">
      <w:pPr>
        <w:rPr>
          <w:snapToGrid w:val="0"/>
          <w:sz w:val="22"/>
          <w:szCs w:val="22"/>
        </w:rPr>
      </w:pPr>
    </w:p>
    <w:p w14:paraId="365C7B3D" w14:textId="50D8CEF8" w:rsidR="004474E6" w:rsidRPr="00E94BC2" w:rsidRDefault="004474E6">
      <w:pPr>
        <w:rPr>
          <w:snapToGrid w:val="0"/>
          <w:sz w:val="22"/>
          <w:szCs w:val="22"/>
        </w:rPr>
      </w:pPr>
      <w:r w:rsidRPr="00E94BC2">
        <w:rPr>
          <w:snapToGrid w:val="0"/>
          <w:sz w:val="22"/>
          <w:szCs w:val="22"/>
        </w:rPr>
        <w:t>5.   In the course of evaluation or treatment, young children sometimes seek physical co</w:t>
      </w:r>
      <w:r w:rsidR="00487000" w:rsidRPr="00E94BC2">
        <w:rPr>
          <w:snapToGrid w:val="0"/>
          <w:sz w:val="22"/>
          <w:szCs w:val="22"/>
        </w:rPr>
        <w:t xml:space="preserve">ntact with the therapist in the </w:t>
      </w:r>
      <w:r w:rsidR="001D6EF4" w:rsidRPr="00E94BC2">
        <w:rPr>
          <w:snapToGrid w:val="0"/>
          <w:sz w:val="22"/>
          <w:szCs w:val="22"/>
        </w:rPr>
        <w:t>for</w:t>
      </w:r>
      <w:r w:rsidRPr="00E94BC2">
        <w:rPr>
          <w:snapToGrid w:val="0"/>
          <w:sz w:val="22"/>
          <w:szCs w:val="22"/>
        </w:rPr>
        <w:t>m of hugs, sitting on her lap, or playing out various activities with toy materials. Dr. Leventhal</w:t>
      </w:r>
      <w:r w:rsidR="00775B9A">
        <w:rPr>
          <w:snapToGrid w:val="0"/>
          <w:sz w:val="22"/>
          <w:szCs w:val="22"/>
        </w:rPr>
        <w:t>-</w:t>
      </w:r>
      <w:r w:rsidRPr="00E94BC2">
        <w:rPr>
          <w:snapToGrid w:val="0"/>
          <w:sz w:val="22"/>
          <w:szCs w:val="22"/>
        </w:rPr>
        <w:t>Belfer will assure that any physical contact is positive and safe.</w:t>
      </w:r>
    </w:p>
    <w:p w14:paraId="14F0B399" w14:textId="77777777" w:rsidR="00A0389C" w:rsidRPr="00E94BC2" w:rsidRDefault="00A0389C">
      <w:pPr>
        <w:rPr>
          <w:snapToGrid w:val="0"/>
          <w:sz w:val="22"/>
          <w:szCs w:val="22"/>
        </w:rPr>
      </w:pPr>
    </w:p>
    <w:p w14:paraId="71269F4A" w14:textId="77777777" w:rsidR="00A0389C" w:rsidRPr="00E94BC2" w:rsidRDefault="00A0389C">
      <w:pPr>
        <w:rPr>
          <w:snapToGrid w:val="0"/>
          <w:sz w:val="22"/>
          <w:szCs w:val="22"/>
        </w:rPr>
      </w:pPr>
      <w:r w:rsidRPr="00E94BC2">
        <w:rPr>
          <w:snapToGrid w:val="0"/>
          <w:sz w:val="22"/>
          <w:szCs w:val="22"/>
        </w:rPr>
        <w:t xml:space="preserve">6. </w:t>
      </w:r>
      <w:r w:rsidRPr="00E94BC2">
        <w:rPr>
          <w:snapToGrid w:val="0"/>
          <w:color w:val="C00000"/>
          <w:sz w:val="22"/>
          <w:szCs w:val="22"/>
        </w:rPr>
        <w:t>Due to the</w:t>
      </w:r>
      <w:r w:rsidR="00E94BC2" w:rsidRPr="00E94BC2">
        <w:rPr>
          <w:snapToGrid w:val="0"/>
          <w:color w:val="C00000"/>
          <w:sz w:val="22"/>
          <w:szCs w:val="22"/>
        </w:rPr>
        <w:t xml:space="preserve"> C</w:t>
      </w:r>
      <w:r w:rsidRPr="00E94BC2">
        <w:rPr>
          <w:snapToGrid w:val="0"/>
          <w:color w:val="C00000"/>
          <w:sz w:val="22"/>
          <w:szCs w:val="22"/>
        </w:rPr>
        <w:t>orona</w:t>
      </w:r>
      <w:r w:rsidR="009A538C">
        <w:rPr>
          <w:snapToGrid w:val="0"/>
          <w:color w:val="C00000"/>
          <w:sz w:val="22"/>
          <w:szCs w:val="22"/>
        </w:rPr>
        <w:t xml:space="preserve"> </w:t>
      </w:r>
      <w:r w:rsidRPr="00E94BC2">
        <w:rPr>
          <w:snapToGrid w:val="0"/>
          <w:color w:val="C00000"/>
          <w:sz w:val="22"/>
          <w:szCs w:val="22"/>
        </w:rPr>
        <w:t>virus</w:t>
      </w:r>
      <w:r w:rsidR="00E94BC2" w:rsidRPr="00E94BC2">
        <w:rPr>
          <w:snapToGrid w:val="0"/>
          <w:color w:val="C00000"/>
          <w:sz w:val="22"/>
          <w:szCs w:val="22"/>
        </w:rPr>
        <w:t xml:space="preserve"> </w:t>
      </w:r>
      <w:r w:rsidR="005D7DAA">
        <w:rPr>
          <w:snapToGrid w:val="0"/>
          <w:color w:val="C00000"/>
          <w:sz w:val="22"/>
          <w:szCs w:val="22"/>
        </w:rPr>
        <w:t>Dr. Leventhal-Belfer</w:t>
      </w:r>
      <w:r w:rsidR="00945167">
        <w:rPr>
          <w:snapToGrid w:val="0"/>
          <w:color w:val="C00000"/>
          <w:sz w:val="22"/>
          <w:szCs w:val="22"/>
        </w:rPr>
        <w:t xml:space="preserve"> </w:t>
      </w:r>
      <w:r w:rsidR="00E94BC2" w:rsidRPr="00E94BC2">
        <w:rPr>
          <w:snapToGrid w:val="0"/>
          <w:color w:val="C00000"/>
          <w:sz w:val="22"/>
          <w:szCs w:val="22"/>
        </w:rPr>
        <w:t>need</w:t>
      </w:r>
      <w:r w:rsidR="005D7DAA">
        <w:rPr>
          <w:snapToGrid w:val="0"/>
          <w:color w:val="C00000"/>
          <w:sz w:val="22"/>
          <w:szCs w:val="22"/>
        </w:rPr>
        <w:t>s</w:t>
      </w:r>
      <w:r w:rsidR="00E94BC2" w:rsidRPr="00E94BC2">
        <w:rPr>
          <w:snapToGrid w:val="0"/>
          <w:color w:val="C00000"/>
          <w:sz w:val="22"/>
          <w:szCs w:val="22"/>
        </w:rPr>
        <w:t xml:space="preserve"> to see all </w:t>
      </w:r>
      <w:r w:rsidR="005D7DAA">
        <w:rPr>
          <w:snapToGrid w:val="0"/>
          <w:color w:val="C00000"/>
          <w:sz w:val="22"/>
          <w:szCs w:val="22"/>
        </w:rPr>
        <w:t>of her</w:t>
      </w:r>
      <w:r w:rsidR="002B5310">
        <w:rPr>
          <w:snapToGrid w:val="0"/>
          <w:color w:val="C00000"/>
          <w:sz w:val="22"/>
          <w:szCs w:val="22"/>
        </w:rPr>
        <w:t xml:space="preserve"> </w:t>
      </w:r>
      <w:r w:rsidR="00E94BC2" w:rsidRPr="00E94BC2">
        <w:rPr>
          <w:snapToGrid w:val="0"/>
          <w:color w:val="C00000"/>
          <w:sz w:val="22"/>
          <w:szCs w:val="22"/>
        </w:rPr>
        <w:t>clients via telecommunication</w:t>
      </w:r>
      <w:r w:rsidR="00945167">
        <w:rPr>
          <w:snapToGrid w:val="0"/>
          <w:color w:val="C00000"/>
          <w:sz w:val="22"/>
          <w:szCs w:val="22"/>
        </w:rPr>
        <w:t xml:space="preserve"> while the restrictions exist</w:t>
      </w:r>
      <w:r w:rsidR="00E94BC2">
        <w:rPr>
          <w:snapToGrid w:val="0"/>
          <w:color w:val="C00000"/>
          <w:sz w:val="22"/>
          <w:szCs w:val="22"/>
        </w:rPr>
        <w:t>.</w:t>
      </w:r>
      <w:r w:rsidR="00E94BC2" w:rsidRPr="00E94BC2">
        <w:rPr>
          <w:snapToGrid w:val="0"/>
          <w:sz w:val="22"/>
          <w:szCs w:val="22"/>
        </w:rPr>
        <w:t xml:space="preserve"> </w:t>
      </w:r>
      <w:r w:rsidR="005D7DAA" w:rsidRPr="00E94BC2">
        <w:rPr>
          <w:snapToGrid w:val="0"/>
          <w:sz w:val="22"/>
          <w:szCs w:val="22"/>
        </w:rPr>
        <w:t>Dr. Leventhal</w:t>
      </w:r>
      <w:r w:rsidR="005D7DAA">
        <w:rPr>
          <w:snapToGrid w:val="0"/>
          <w:sz w:val="22"/>
          <w:szCs w:val="22"/>
        </w:rPr>
        <w:t>-</w:t>
      </w:r>
      <w:r w:rsidR="005D7DAA" w:rsidRPr="00E94BC2">
        <w:rPr>
          <w:snapToGrid w:val="0"/>
          <w:sz w:val="22"/>
          <w:szCs w:val="22"/>
        </w:rPr>
        <w:t xml:space="preserve">Belfer </w:t>
      </w:r>
      <w:r w:rsidR="005D7DAA">
        <w:rPr>
          <w:snapToGrid w:val="0"/>
          <w:sz w:val="22"/>
          <w:szCs w:val="22"/>
        </w:rPr>
        <w:t xml:space="preserve">has </w:t>
      </w:r>
      <w:r w:rsidR="00E94BC2" w:rsidRPr="00E94BC2">
        <w:rPr>
          <w:snapToGrid w:val="0"/>
          <w:sz w:val="22"/>
          <w:szCs w:val="22"/>
        </w:rPr>
        <w:t>paid to use Doxy.me because it is one of the few websites which meets HIP</w:t>
      </w:r>
      <w:r w:rsidR="005D7DAA">
        <w:rPr>
          <w:snapToGrid w:val="0"/>
          <w:sz w:val="22"/>
          <w:szCs w:val="22"/>
        </w:rPr>
        <w:t>A</w:t>
      </w:r>
      <w:r w:rsidR="00E94BC2" w:rsidRPr="00E94BC2">
        <w:rPr>
          <w:snapToGrid w:val="0"/>
          <w:sz w:val="22"/>
          <w:szCs w:val="22"/>
        </w:rPr>
        <w:t xml:space="preserve">A’s privacy laws meaning the sessions are not recorded and they do not have any personal information about you. To see </w:t>
      </w:r>
      <w:r w:rsidR="005D7DAA" w:rsidRPr="00E94BC2">
        <w:rPr>
          <w:snapToGrid w:val="0"/>
          <w:sz w:val="22"/>
          <w:szCs w:val="22"/>
        </w:rPr>
        <w:t>Dr. Leventhal</w:t>
      </w:r>
      <w:r w:rsidR="005D7DAA">
        <w:rPr>
          <w:snapToGrid w:val="0"/>
          <w:sz w:val="22"/>
          <w:szCs w:val="22"/>
        </w:rPr>
        <w:t>-</w:t>
      </w:r>
      <w:r w:rsidR="005D7DAA" w:rsidRPr="00E94BC2">
        <w:rPr>
          <w:snapToGrid w:val="0"/>
          <w:sz w:val="22"/>
          <w:szCs w:val="22"/>
        </w:rPr>
        <w:t xml:space="preserve">Belfer </w:t>
      </w:r>
      <w:r w:rsidR="00E94BC2" w:rsidRPr="00E94BC2">
        <w:rPr>
          <w:snapToGrid w:val="0"/>
          <w:sz w:val="22"/>
          <w:szCs w:val="22"/>
        </w:rPr>
        <w:t>for a session</w:t>
      </w:r>
      <w:r w:rsidR="002B5310">
        <w:rPr>
          <w:snapToGrid w:val="0"/>
          <w:sz w:val="22"/>
          <w:szCs w:val="22"/>
        </w:rPr>
        <w:t xml:space="preserve">, please </w:t>
      </w:r>
      <w:r w:rsidR="00E94BC2" w:rsidRPr="00E94BC2">
        <w:rPr>
          <w:snapToGrid w:val="0"/>
          <w:sz w:val="22"/>
          <w:szCs w:val="22"/>
        </w:rPr>
        <w:t xml:space="preserve">go to: </w:t>
      </w:r>
      <w:hyperlink r:id="rId8" w:history="1">
        <w:r w:rsidR="005D7DAA" w:rsidRPr="00E94BC2">
          <w:rPr>
            <w:rStyle w:val="Hyperlink"/>
            <w:snapToGrid w:val="0"/>
            <w:sz w:val="22"/>
            <w:szCs w:val="22"/>
          </w:rPr>
          <w:t>https://doxy.me/drlaurie1</w:t>
        </w:r>
      </w:hyperlink>
      <w:r w:rsidR="005D7DAA">
        <w:rPr>
          <w:snapToGrid w:val="0"/>
          <w:sz w:val="22"/>
          <w:szCs w:val="22"/>
        </w:rPr>
        <w:t xml:space="preserve"> </w:t>
      </w:r>
      <w:r w:rsidR="00E94BC2" w:rsidRPr="00E94BC2">
        <w:rPr>
          <w:snapToGrid w:val="0"/>
          <w:sz w:val="22"/>
          <w:szCs w:val="22"/>
        </w:rPr>
        <w:t xml:space="preserve">and </w:t>
      </w:r>
      <w:r w:rsidR="005D7DAA">
        <w:rPr>
          <w:snapToGrid w:val="0"/>
          <w:sz w:val="22"/>
          <w:szCs w:val="22"/>
        </w:rPr>
        <w:t>she</w:t>
      </w:r>
      <w:r w:rsidR="00E94BC2" w:rsidRPr="00E94BC2">
        <w:rPr>
          <w:snapToGrid w:val="0"/>
          <w:sz w:val="22"/>
          <w:szCs w:val="22"/>
        </w:rPr>
        <w:t xml:space="preserve"> will see you in </w:t>
      </w:r>
      <w:r w:rsidR="005D7DAA">
        <w:rPr>
          <w:snapToGrid w:val="0"/>
          <w:sz w:val="22"/>
          <w:szCs w:val="22"/>
        </w:rPr>
        <w:t>her</w:t>
      </w:r>
      <w:r w:rsidR="00E94BC2" w:rsidRPr="00E94BC2">
        <w:rPr>
          <w:snapToGrid w:val="0"/>
          <w:sz w:val="22"/>
          <w:szCs w:val="22"/>
        </w:rPr>
        <w:t xml:space="preserve"> “waiting room</w:t>
      </w:r>
      <w:r w:rsidR="002B5310">
        <w:rPr>
          <w:snapToGrid w:val="0"/>
          <w:sz w:val="22"/>
          <w:szCs w:val="22"/>
        </w:rPr>
        <w:t>”</w:t>
      </w:r>
      <w:r w:rsidR="00E94BC2" w:rsidRPr="00E94BC2">
        <w:rPr>
          <w:snapToGrid w:val="0"/>
          <w:sz w:val="22"/>
          <w:szCs w:val="22"/>
        </w:rPr>
        <w:t xml:space="preserve"> and invite you into </w:t>
      </w:r>
      <w:r w:rsidR="005D7DAA">
        <w:rPr>
          <w:snapToGrid w:val="0"/>
          <w:sz w:val="22"/>
          <w:szCs w:val="22"/>
        </w:rPr>
        <w:t>the</w:t>
      </w:r>
      <w:r w:rsidR="00E94BC2" w:rsidRPr="00E94BC2">
        <w:rPr>
          <w:snapToGrid w:val="0"/>
          <w:sz w:val="22"/>
          <w:szCs w:val="22"/>
        </w:rPr>
        <w:t xml:space="preserve"> session.</w:t>
      </w:r>
    </w:p>
    <w:p w14:paraId="71B9C840" w14:textId="77777777" w:rsidR="00E94BC2" w:rsidRPr="00E94BC2" w:rsidRDefault="00E94BC2">
      <w:pPr>
        <w:rPr>
          <w:snapToGrid w:val="0"/>
          <w:sz w:val="22"/>
          <w:szCs w:val="22"/>
        </w:rPr>
      </w:pPr>
    </w:p>
    <w:p w14:paraId="7F442E84" w14:textId="77777777" w:rsidR="00E94BC2" w:rsidRPr="00E94BC2" w:rsidRDefault="00E94BC2">
      <w:pPr>
        <w:rPr>
          <w:snapToGrid w:val="0"/>
          <w:sz w:val="22"/>
          <w:szCs w:val="22"/>
        </w:rPr>
      </w:pPr>
      <w:r w:rsidRPr="00E94BC2">
        <w:rPr>
          <w:snapToGrid w:val="0"/>
          <w:sz w:val="22"/>
          <w:szCs w:val="22"/>
        </w:rPr>
        <w:t>7.</w:t>
      </w:r>
      <w:r>
        <w:rPr>
          <w:snapToGrid w:val="0"/>
          <w:sz w:val="22"/>
          <w:szCs w:val="22"/>
        </w:rPr>
        <w:t xml:space="preserve"> </w:t>
      </w:r>
      <w:r w:rsidRPr="00E94BC2">
        <w:rPr>
          <w:snapToGrid w:val="0"/>
          <w:sz w:val="22"/>
          <w:szCs w:val="22"/>
        </w:rPr>
        <w:t>I can contact Dr. Leventhal</w:t>
      </w:r>
      <w:r w:rsidR="00775B9A">
        <w:rPr>
          <w:snapToGrid w:val="0"/>
          <w:sz w:val="22"/>
          <w:szCs w:val="22"/>
        </w:rPr>
        <w:t>-</w:t>
      </w:r>
      <w:r w:rsidRPr="00E94BC2">
        <w:rPr>
          <w:snapToGrid w:val="0"/>
          <w:sz w:val="22"/>
          <w:szCs w:val="22"/>
        </w:rPr>
        <w:t>Belfer whenever I have questions about my child’s behavior</w:t>
      </w:r>
      <w:r w:rsidR="009A538C">
        <w:rPr>
          <w:snapToGrid w:val="0"/>
          <w:sz w:val="22"/>
          <w:szCs w:val="22"/>
        </w:rPr>
        <w:t>.</w:t>
      </w:r>
    </w:p>
    <w:p w14:paraId="66A8679B" w14:textId="2888DEA8" w:rsidR="004474E6" w:rsidRDefault="004474E6">
      <w:pPr>
        <w:rPr>
          <w:snapToGrid w:val="0"/>
          <w:sz w:val="24"/>
        </w:rPr>
      </w:pPr>
    </w:p>
    <w:p w14:paraId="25D28F5A" w14:textId="19D22BA4" w:rsidR="00CB71BB" w:rsidRDefault="00CB71BB">
      <w:pPr>
        <w:rPr>
          <w:snapToGrid w:val="0"/>
          <w:sz w:val="24"/>
        </w:rPr>
      </w:pPr>
    </w:p>
    <w:p w14:paraId="2EE0F20B" w14:textId="77777777" w:rsidR="00CB71BB" w:rsidRDefault="00CB71BB">
      <w:pPr>
        <w:rPr>
          <w:snapToGrid w:val="0"/>
          <w:sz w:val="24"/>
        </w:rPr>
      </w:pPr>
    </w:p>
    <w:p w14:paraId="659B94E0" w14:textId="77777777" w:rsidR="004474E6" w:rsidRDefault="004474E6">
      <w:pPr>
        <w:rPr>
          <w:snapToGrid w:val="0"/>
          <w:sz w:val="24"/>
        </w:rPr>
      </w:pPr>
      <w:r>
        <w:rPr>
          <w:snapToGrid w:val="0"/>
          <w:sz w:val="24"/>
        </w:rPr>
        <w:t>____________________    _________________________________________________</w:t>
      </w:r>
    </w:p>
    <w:p w14:paraId="1CAB40F9" w14:textId="77777777" w:rsidR="004474E6" w:rsidRDefault="004474E6">
      <w:r>
        <w:rPr>
          <w:snapToGrid w:val="0"/>
          <w:sz w:val="24"/>
        </w:rPr>
        <w:t>Date                                       Signature of Parent of Guardian</w:t>
      </w:r>
    </w:p>
    <w:sectPr w:rsidR="004474E6" w:rsidSect="00CB71B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1E68" w14:textId="77777777" w:rsidR="002A13DD" w:rsidRDefault="002A13DD" w:rsidP="00CB71BB">
      <w:r>
        <w:separator/>
      </w:r>
    </w:p>
  </w:endnote>
  <w:endnote w:type="continuationSeparator" w:id="0">
    <w:p w14:paraId="3068315F" w14:textId="77777777" w:rsidR="002A13DD" w:rsidRDefault="002A13DD" w:rsidP="00CB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88FE" w14:textId="77777777" w:rsidR="00CB71BB" w:rsidRDefault="00CB7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91CF" w14:textId="77777777" w:rsidR="00CB71BB" w:rsidRDefault="00CB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CAF7" w14:textId="77777777" w:rsidR="00CB71BB" w:rsidRDefault="00CB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055F" w14:textId="77777777" w:rsidR="002A13DD" w:rsidRDefault="002A13DD" w:rsidP="00CB71BB">
      <w:r>
        <w:separator/>
      </w:r>
    </w:p>
  </w:footnote>
  <w:footnote w:type="continuationSeparator" w:id="0">
    <w:p w14:paraId="2A0E5A88" w14:textId="77777777" w:rsidR="002A13DD" w:rsidRDefault="002A13DD" w:rsidP="00CB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C1EA" w14:textId="77777777" w:rsidR="00CB71BB" w:rsidRDefault="00CB7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75A0" w14:textId="77777777" w:rsidR="00CB71BB" w:rsidRDefault="00CB7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D41B" w14:textId="77777777" w:rsidR="00CB71BB" w:rsidRDefault="00CB7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438FE"/>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35F1220E"/>
    <w:multiLevelType w:val="hybridMultilevel"/>
    <w:tmpl w:val="AAEE0B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80D05"/>
    <w:multiLevelType w:val="hybridMultilevel"/>
    <w:tmpl w:val="A894B5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523"/>
    <w:rsid w:val="001D62AA"/>
    <w:rsid w:val="001D6EF4"/>
    <w:rsid w:val="00257E63"/>
    <w:rsid w:val="002A13DD"/>
    <w:rsid w:val="002B5310"/>
    <w:rsid w:val="0030362B"/>
    <w:rsid w:val="004474E6"/>
    <w:rsid w:val="00486DF3"/>
    <w:rsid w:val="00487000"/>
    <w:rsid w:val="005D7DAA"/>
    <w:rsid w:val="00775B9A"/>
    <w:rsid w:val="00945167"/>
    <w:rsid w:val="009A538C"/>
    <w:rsid w:val="00A0389C"/>
    <w:rsid w:val="00B00523"/>
    <w:rsid w:val="00B046A2"/>
    <w:rsid w:val="00BE3AB5"/>
    <w:rsid w:val="00C216D6"/>
    <w:rsid w:val="00C55CD3"/>
    <w:rsid w:val="00CB71BB"/>
    <w:rsid w:val="00E94BC2"/>
    <w:rsid w:val="00EB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14226"/>
  <w15:chartTrackingRefBased/>
  <w15:docId w15:val="{374F4B7D-B1EC-4439-B867-18C22065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4BC2"/>
    <w:rPr>
      <w:color w:val="0563C1"/>
      <w:u w:val="single"/>
    </w:rPr>
  </w:style>
  <w:style w:type="character" w:styleId="UnresolvedMention">
    <w:name w:val="Unresolved Mention"/>
    <w:uiPriority w:val="99"/>
    <w:semiHidden/>
    <w:unhideWhenUsed/>
    <w:rsid w:val="00E94BC2"/>
    <w:rPr>
      <w:color w:val="605E5C"/>
      <w:shd w:val="clear" w:color="auto" w:fill="E1DFDD"/>
    </w:rPr>
  </w:style>
  <w:style w:type="character" w:styleId="FollowedHyperlink">
    <w:name w:val="FollowedHyperlink"/>
    <w:uiPriority w:val="99"/>
    <w:semiHidden/>
    <w:unhideWhenUsed/>
    <w:rsid w:val="00E94BC2"/>
    <w:rPr>
      <w:color w:val="954F72"/>
      <w:u w:val="single"/>
    </w:rPr>
  </w:style>
  <w:style w:type="paragraph" w:styleId="Header">
    <w:name w:val="header"/>
    <w:basedOn w:val="Normal"/>
    <w:link w:val="HeaderChar"/>
    <w:uiPriority w:val="99"/>
    <w:unhideWhenUsed/>
    <w:rsid w:val="00CB71BB"/>
    <w:pPr>
      <w:tabs>
        <w:tab w:val="center" w:pos="4680"/>
        <w:tab w:val="right" w:pos="9360"/>
      </w:tabs>
    </w:pPr>
  </w:style>
  <w:style w:type="character" w:customStyle="1" w:styleId="HeaderChar">
    <w:name w:val="Header Char"/>
    <w:basedOn w:val="DefaultParagraphFont"/>
    <w:link w:val="Header"/>
    <w:uiPriority w:val="99"/>
    <w:rsid w:val="00CB71BB"/>
  </w:style>
  <w:style w:type="paragraph" w:styleId="Footer">
    <w:name w:val="footer"/>
    <w:basedOn w:val="Normal"/>
    <w:link w:val="FooterChar"/>
    <w:uiPriority w:val="99"/>
    <w:unhideWhenUsed/>
    <w:rsid w:val="00CB71BB"/>
    <w:pPr>
      <w:tabs>
        <w:tab w:val="center" w:pos="4680"/>
        <w:tab w:val="right" w:pos="9360"/>
      </w:tabs>
    </w:pPr>
  </w:style>
  <w:style w:type="character" w:customStyle="1" w:styleId="FooterChar">
    <w:name w:val="Footer Char"/>
    <w:basedOn w:val="DefaultParagraphFont"/>
    <w:link w:val="Footer"/>
    <w:uiPriority w:val="99"/>
    <w:rsid w:val="00CB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xy.me/drlauri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LaurieLB@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3061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Laurie Leventhal - Belfer, Ph</vt:lpstr>
    </vt:vector>
  </TitlesOfParts>
  <Company>Compaq</Company>
  <LinksUpToDate>false</LinksUpToDate>
  <CharactersWithSpaces>3606</CharactersWithSpaces>
  <SharedDoc>false</SharedDoc>
  <HLinks>
    <vt:vector size="12" baseType="variant">
      <vt:variant>
        <vt:i4>4259843</vt:i4>
      </vt:variant>
      <vt:variant>
        <vt:i4>3</vt:i4>
      </vt:variant>
      <vt:variant>
        <vt:i4>0</vt:i4>
      </vt:variant>
      <vt:variant>
        <vt:i4>5</vt:i4>
      </vt:variant>
      <vt:variant>
        <vt:lpwstr>https://doxy.me/drlaurie1</vt:lpwstr>
      </vt:variant>
      <vt:variant>
        <vt:lpwstr/>
      </vt:variant>
      <vt:variant>
        <vt:i4>5767201</vt:i4>
      </vt:variant>
      <vt:variant>
        <vt:i4>0</vt:i4>
      </vt:variant>
      <vt:variant>
        <vt:i4>0</vt:i4>
      </vt:variant>
      <vt:variant>
        <vt:i4>5</vt:i4>
      </vt:variant>
      <vt:variant>
        <vt:lpwstr>mailto:Dr.LaurieLB@gmail.com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Leventhal - Belfer, Ph</dc:title>
  <dc:subject/>
  <dc:creator>Compaq</dc:creator>
  <cp:keywords/>
  <cp:lastModifiedBy> </cp:lastModifiedBy>
  <cp:revision>3</cp:revision>
  <cp:lastPrinted>2010-09-30T05:54:00Z</cp:lastPrinted>
  <dcterms:created xsi:type="dcterms:W3CDTF">2020-04-16T00:41:00Z</dcterms:created>
  <dcterms:modified xsi:type="dcterms:W3CDTF">2020-04-16T00:52:00Z</dcterms:modified>
</cp:coreProperties>
</file>